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7AE3" w:rsidRDefault="00AB5BDB" w:rsidP="00F51B51">
      <w:pPr>
        <w:tabs>
          <w:tab w:val="left" w:pos="6808"/>
        </w:tabs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A2C17" wp14:editId="329A3F0E">
                <wp:simplePos x="0" y="0"/>
                <wp:positionH relativeFrom="column">
                  <wp:posOffset>3924300</wp:posOffset>
                </wp:positionH>
                <wp:positionV relativeFrom="paragraph">
                  <wp:posOffset>-379730</wp:posOffset>
                </wp:positionV>
                <wp:extent cx="1556385" cy="1155700"/>
                <wp:effectExtent l="0" t="0" r="24765" b="2540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370" w:rsidRPr="00B37370" w:rsidRDefault="00B37370" w:rsidP="00B3737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 w:rsidRPr="00B37370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جامعة ديالى</w:t>
                            </w:r>
                          </w:p>
                          <w:p w:rsidR="00B37370" w:rsidRPr="00B37370" w:rsidRDefault="00B37370" w:rsidP="00B3737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 w:rsidRPr="00B37370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كلية التربية الأساسية</w:t>
                            </w:r>
                          </w:p>
                          <w:p w:rsidR="00B37370" w:rsidRPr="00B37370" w:rsidRDefault="00B37370" w:rsidP="00B3737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 w:rsidRPr="00B37370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م.م. عدنان أحمد رشيد</w:t>
                            </w:r>
                          </w:p>
                          <w:p w:rsidR="00B37370" w:rsidRDefault="00B37370" w:rsidP="00B3737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B37370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lang w:bidi="ar-IQ"/>
                              </w:rPr>
                              <w:t>Arabic.adnan @ Gmail. Com</w:t>
                            </w:r>
                          </w:p>
                          <w:p w:rsidR="00B37370" w:rsidRDefault="00B37370" w:rsidP="00B3737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30" style="position:absolute;left:0;text-align:left;margin-left:309pt;margin-top:-29.9pt;width:122.55pt;height:9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" fillcolor="white [3201]" strokecolor="#4bacc6 [3208]" strokeweight="2pt">
                <v:textbox>
                  <w:txbxContent>
                    <w:p w:rsidR="00B37370" w:rsidRPr="00B37370" w:rsidRDefault="00B37370" w:rsidP="00B37370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  <w:rtl/>
                          <w:lang w:bidi="ar-IQ"/>
                        </w:rPr>
                      </w:pPr>
                      <w:r w:rsidRPr="00B37370">
                        <w:rPr>
                          <w:rFonts w:hint="cs"/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  <w:rtl/>
                          <w:lang w:bidi="ar-IQ"/>
                        </w:rPr>
                        <w:t>جامعة ديال</w:t>
                      </w:r>
                      <w:bookmarkStart w:id="1" w:name="_GoBack"/>
                      <w:r w:rsidRPr="00B37370">
                        <w:rPr>
                          <w:rFonts w:hint="cs"/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  <w:rtl/>
                          <w:lang w:bidi="ar-IQ"/>
                        </w:rPr>
                        <w:t>ى</w:t>
                      </w:r>
                    </w:p>
                    <w:p w:rsidR="00B37370" w:rsidRPr="00B37370" w:rsidRDefault="00B37370" w:rsidP="00B37370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  <w:rtl/>
                          <w:lang w:bidi="ar-IQ"/>
                        </w:rPr>
                      </w:pPr>
                      <w:r w:rsidRPr="00B37370">
                        <w:rPr>
                          <w:rFonts w:hint="cs"/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  <w:rtl/>
                          <w:lang w:bidi="ar-IQ"/>
                        </w:rPr>
                        <w:t>كلية التربية الأساسية</w:t>
                      </w:r>
                    </w:p>
                    <w:p w:rsidR="00B37370" w:rsidRPr="00B37370" w:rsidRDefault="00B37370" w:rsidP="00B37370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  <w:rtl/>
                          <w:lang w:bidi="ar-IQ"/>
                        </w:rPr>
                      </w:pPr>
                      <w:r w:rsidRPr="00B37370">
                        <w:rPr>
                          <w:rFonts w:hint="cs"/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  <w:rtl/>
                          <w:lang w:bidi="ar-IQ"/>
                        </w:rPr>
                        <w:t>م.م. عدنان أحمد رشيد</w:t>
                      </w:r>
                    </w:p>
                    <w:p w:rsidR="00B37370" w:rsidRDefault="00B37370" w:rsidP="00B37370">
                      <w:pPr>
                        <w:jc w:val="center"/>
                        <w:rPr>
                          <w:lang w:bidi="ar-IQ"/>
                        </w:rPr>
                      </w:pPr>
                      <w:r w:rsidRPr="00B37370">
                        <w:rPr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  <w:lang w:bidi="ar-IQ"/>
                        </w:rPr>
                        <w:t>Arabic.adnan @ Gmail. Com</w:t>
                      </w:r>
                    </w:p>
                    <w:bookmarkEnd w:id="1"/>
                    <w:p w:rsidR="00B37370" w:rsidRDefault="00B37370" w:rsidP="00B37370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51B51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E42A6" wp14:editId="065FBB1E">
                <wp:simplePos x="0" y="0"/>
                <wp:positionH relativeFrom="column">
                  <wp:posOffset>1284605</wp:posOffset>
                </wp:positionH>
                <wp:positionV relativeFrom="paragraph">
                  <wp:posOffset>-321310</wp:posOffset>
                </wp:positionV>
                <wp:extent cx="1776730" cy="833120"/>
                <wp:effectExtent l="57150" t="19050" r="52070" b="214630"/>
                <wp:wrapNone/>
                <wp:docPr id="5" name="وسيلة شرح على شكل سحاب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83312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FD1" w:rsidRPr="00E05EF7" w:rsidRDefault="00B37370" w:rsidP="008C2FD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E05EF7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B050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العِرَاق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على شكل سحابة 5" o:spid="_x0000_s1031" type="#_x0000_t106" style="position:absolute;left:0;text-align:left;margin-left:101.15pt;margin-top:-25.3pt;width:139.9pt;height:6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" adj="6300,243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C2FD1" w:rsidRPr="00E05EF7" w:rsidRDefault="00B37370" w:rsidP="008C2FD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E05EF7">
                        <w:rPr>
                          <w:rFonts w:hint="cs"/>
                          <w:b/>
                          <w:bCs/>
                          <w:i/>
                          <w:iCs/>
                          <w:color w:val="00B050"/>
                          <w:sz w:val="40"/>
                          <w:szCs w:val="40"/>
                          <w:rtl/>
                          <w:lang w:bidi="ar-IQ"/>
                        </w:rPr>
                        <w:t>العِرَاق</w:t>
                      </w:r>
                    </w:p>
                  </w:txbxContent>
                </v:textbox>
              </v:shape>
            </w:pict>
          </mc:Fallback>
        </mc:AlternateContent>
      </w:r>
      <w:r w:rsidR="00F51B51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7456" behindDoc="0" locked="0" layoutInCell="1" allowOverlap="1" wp14:anchorId="6D7AC031" wp14:editId="192BFC22">
            <wp:simplePos x="0" y="0"/>
            <wp:positionH relativeFrom="column">
              <wp:posOffset>-814705</wp:posOffset>
            </wp:positionH>
            <wp:positionV relativeFrom="paragraph">
              <wp:posOffset>-593090</wp:posOffset>
            </wp:positionV>
            <wp:extent cx="975360" cy="1258570"/>
            <wp:effectExtent l="19050" t="19050" r="15240" b="1778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58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F51B51">
        <w:rPr>
          <w:b/>
          <w:bCs/>
          <w:sz w:val="28"/>
          <w:szCs w:val="28"/>
          <w:rtl/>
          <w:lang w:bidi="ar-IQ"/>
        </w:rPr>
        <w:tab/>
      </w:r>
    </w:p>
    <w:p w:rsidR="00344CE7" w:rsidRDefault="00344CE7" w:rsidP="00270F28">
      <w:pPr>
        <w:tabs>
          <w:tab w:val="left" w:pos="5345"/>
        </w:tabs>
        <w:jc w:val="both"/>
        <w:rPr>
          <w:b/>
          <w:bCs/>
          <w:sz w:val="28"/>
          <w:szCs w:val="28"/>
          <w:rtl/>
          <w:lang w:bidi="ar-IQ"/>
        </w:rPr>
      </w:pPr>
    </w:p>
    <w:p w:rsidR="00344CE7" w:rsidRDefault="00344CE7" w:rsidP="00270F28">
      <w:pPr>
        <w:tabs>
          <w:tab w:val="left" w:pos="5345"/>
        </w:tabs>
        <w:jc w:val="both"/>
        <w:rPr>
          <w:b/>
          <w:bCs/>
          <w:sz w:val="28"/>
          <w:szCs w:val="28"/>
          <w:rtl/>
          <w:lang w:bidi="ar-IQ"/>
        </w:rPr>
      </w:pPr>
    </w:p>
    <w:p w:rsidR="00D2010B" w:rsidRDefault="001B21AF" w:rsidP="005D392E">
      <w:pPr>
        <w:tabs>
          <w:tab w:val="left" w:pos="5345"/>
        </w:tabs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</w:t>
      </w:r>
      <w:r w:rsidR="00F3459A">
        <w:rPr>
          <w:rFonts w:hint="cs"/>
          <w:b/>
          <w:bCs/>
          <w:sz w:val="28"/>
          <w:szCs w:val="28"/>
          <w:rtl/>
          <w:lang w:bidi="ar-IQ"/>
        </w:rPr>
        <w:t>َ</w:t>
      </w:r>
      <w:r>
        <w:rPr>
          <w:rFonts w:hint="cs"/>
          <w:b/>
          <w:bCs/>
          <w:sz w:val="28"/>
          <w:szCs w:val="28"/>
          <w:rtl/>
          <w:lang w:bidi="ar-IQ"/>
        </w:rPr>
        <w:t>ط</w:t>
      </w:r>
      <w:r w:rsidR="00F3459A">
        <w:rPr>
          <w:rFonts w:hint="cs"/>
          <w:b/>
          <w:bCs/>
          <w:sz w:val="28"/>
          <w:szCs w:val="28"/>
          <w:rtl/>
          <w:lang w:bidi="ar-IQ"/>
        </w:rPr>
        <w:t>َ</w:t>
      </w:r>
      <w:r>
        <w:rPr>
          <w:rFonts w:hint="cs"/>
          <w:b/>
          <w:bCs/>
          <w:sz w:val="28"/>
          <w:szCs w:val="28"/>
          <w:rtl/>
          <w:lang w:bidi="ar-IQ"/>
        </w:rPr>
        <w:t>ال</w:t>
      </w:r>
      <w:r w:rsidR="00F3459A">
        <w:rPr>
          <w:rFonts w:hint="cs"/>
          <w:b/>
          <w:bCs/>
          <w:sz w:val="28"/>
          <w:szCs w:val="28"/>
          <w:rtl/>
          <w:lang w:bidi="ar-IQ"/>
        </w:rPr>
        <w:t>َ</w:t>
      </w:r>
      <w:r>
        <w:rPr>
          <w:rFonts w:hint="cs"/>
          <w:b/>
          <w:bCs/>
          <w:sz w:val="28"/>
          <w:szCs w:val="28"/>
          <w:rtl/>
          <w:lang w:bidi="ar-IQ"/>
        </w:rPr>
        <w:t>م</w:t>
      </w:r>
      <w:r w:rsidR="00F3459A">
        <w:rPr>
          <w:rFonts w:hint="cs"/>
          <w:b/>
          <w:bCs/>
          <w:sz w:val="28"/>
          <w:szCs w:val="28"/>
          <w:rtl/>
          <w:lang w:bidi="ar-IQ"/>
        </w:rPr>
        <w:t>َ</w:t>
      </w:r>
      <w:r>
        <w:rPr>
          <w:rFonts w:hint="cs"/>
          <w:b/>
          <w:bCs/>
          <w:sz w:val="28"/>
          <w:szCs w:val="28"/>
          <w:rtl/>
          <w:lang w:bidi="ar-IQ"/>
        </w:rPr>
        <w:t>ا ت</w:t>
      </w:r>
      <w:r w:rsidR="00F3459A">
        <w:rPr>
          <w:rFonts w:hint="cs"/>
          <w:b/>
          <w:bCs/>
          <w:sz w:val="28"/>
          <w:szCs w:val="28"/>
          <w:rtl/>
          <w:lang w:bidi="ar-IQ"/>
        </w:rPr>
        <w:t>َ</w:t>
      </w:r>
      <w:r>
        <w:rPr>
          <w:rFonts w:hint="cs"/>
          <w:b/>
          <w:bCs/>
          <w:sz w:val="28"/>
          <w:szCs w:val="28"/>
          <w:rtl/>
          <w:lang w:bidi="ar-IQ"/>
        </w:rPr>
        <w:t>ع</w:t>
      </w:r>
      <w:r w:rsidR="00F3459A">
        <w:rPr>
          <w:rFonts w:hint="cs"/>
          <w:b/>
          <w:bCs/>
          <w:sz w:val="28"/>
          <w:szCs w:val="28"/>
          <w:rtl/>
          <w:lang w:bidi="ar-IQ"/>
        </w:rPr>
        <w:t>َ</w:t>
      </w:r>
      <w:r>
        <w:rPr>
          <w:rFonts w:hint="cs"/>
          <w:b/>
          <w:bCs/>
          <w:sz w:val="28"/>
          <w:szCs w:val="28"/>
          <w:rtl/>
          <w:lang w:bidi="ar-IQ"/>
        </w:rPr>
        <w:t>رَّض</w:t>
      </w:r>
      <w:r w:rsidR="00F3459A">
        <w:rPr>
          <w:rFonts w:hint="cs"/>
          <w:b/>
          <w:bCs/>
          <w:sz w:val="28"/>
          <w:szCs w:val="28"/>
          <w:rtl/>
          <w:lang w:bidi="ar-IQ"/>
        </w:rPr>
        <w:t>َ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بلدنا العِرَاق </w:t>
      </w:r>
      <w:r w:rsidR="00680341">
        <w:rPr>
          <w:rFonts w:hint="cs"/>
          <w:b/>
          <w:bCs/>
          <w:sz w:val="28"/>
          <w:szCs w:val="28"/>
          <w:rtl/>
          <w:lang w:bidi="ar-IQ"/>
        </w:rPr>
        <w:t>للعدوان وا</w:t>
      </w:r>
      <w:r>
        <w:rPr>
          <w:rFonts w:hint="cs"/>
          <w:b/>
          <w:bCs/>
          <w:sz w:val="28"/>
          <w:szCs w:val="28"/>
          <w:rtl/>
          <w:lang w:bidi="ar-IQ"/>
        </w:rPr>
        <w:t>لس</w:t>
      </w:r>
      <w:r w:rsidR="00680341">
        <w:rPr>
          <w:rFonts w:hint="cs"/>
          <w:b/>
          <w:bCs/>
          <w:sz w:val="28"/>
          <w:szCs w:val="28"/>
          <w:rtl/>
          <w:lang w:bidi="ar-IQ"/>
        </w:rPr>
        <w:t>َّ</w:t>
      </w:r>
      <w:r>
        <w:rPr>
          <w:rFonts w:hint="cs"/>
          <w:b/>
          <w:bCs/>
          <w:sz w:val="28"/>
          <w:szCs w:val="28"/>
          <w:rtl/>
          <w:lang w:bidi="ar-IQ"/>
        </w:rPr>
        <w:t>لْبِ والْنَهْبِ والتدمير والترهيب من قبل ال</w:t>
      </w:r>
      <w:r w:rsidR="00680341">
        <w:rPr>
          <w:rFonts w:hint="cs"/>
          <w:b/>
          <w:bCs/>
          <w:sz w:val="28"/>
          <w:szCs w:val="28"/>
          <w:rtl/>
          <w:lang w:bidi="ar-IQ"/>
        </w:rPr>
        <w:t>قريب والبعيد، وآخرها الاحتلال الأمريكي الصهيوني الصليبي، بمعونة الأشقّاء وأولهم الأعراب الذين هم أشد</w:t>
      </w:r>
      <w:r w:rsidR="004A4732">
        <w:rPr>
          <w:rFonts w:hint="cs"/>
          <w:b/>
          <w:bCs/>
          <w:sz w:val="28"/>
          <w:szCs w:val="28"/>
          <w:rtl/>
          <w:lang w:bidi="ar-IQ"/>
        </w:rPr>
        <w:t>ّ كفرًا ونفاقًا، ومثلما ص</w:t>
      </w:r>
      <w:r w:rsidR="00705320">
        <w:rPr>
          <w:rFonts w:hint="cs"/>
          <w:b/>
          <w:bCs/>
          <w:sz w:val="28"/>
          <w:szCs w:val="28"/>
          <w:rtl/>
          <w:lang w:bidi="ar-IQ"/>
        </w:rPr>
        <w:t>َ</w:t>
      </w:r>
      <w:r w:rsidR="004A4732">
        <w:rPr>
          <w:rFonts w:hint="cs"/>
          <w:b/>
          <w:bCs/>
          <w:sz w:val="28"/>
          <w:szCs w:val="28"/>
          <w:rtl/>
          <w:lang w:bidi="ar-IQ"/>
        </w:rPr>
        <w:t>م</w:t>
      </w:r>
      <w:r w:rsidR="00705320">
        <w:rPr>
          <w:rFonts w:hint="cs"/>
          <w:b/>
          <w:bCs/>
          <w:sz w:val="28"/>
          <w:szCs w:val="28"/>
          <w:rtl/>
          <w:lang w:bidi="ar-IQ"/>
        </w:rPr>
        <w:t>َ</w:t>
      </w:r>
      <w:r w:rsidR="004A4732">
        <w:rPr>
          <w:rFonts w:hint="cs"/>
          <w:b/>
          <w:bCs/>
          <w:sz w:val="28"/>
          <w:szCs w:val="28"/>
          <w:rtl/>
          <w:lang w:bidi="ar-IQ"/>
        </w:rPr>
        <w:t>د</w:t>
      </w:r>
      <w:r w:rsidR="00705320">
        <w:rPr>
          <w:rFonts w:hint="cs"/>
          <w:b/>
          <w:bCs/>
          <w:sz w:val="28"/>
          <w:szCs w:val="28"/>
          <w:rtl/>
          <w:lang w:bidi="ar-IQ"/>
        </w:rPr>
        <w:t>َ</w:t>
      </w:r>
      <w:r w:rsidR="004A4732">
        <w:rPr>
          <w:rFonts w:hint="cs"/>
          <w:b/>
          <w:bCs/>
          <w:sz w:val="28"/>
          <w:szCs w:val="28"/>
          <w:rtl/>
          <w:lang w:bidi="ar-IQ"/>
        </w:rPr>
        <w:t xml:space="preserve"> و</w:t>
      </w:r>
      <w:r w:rsidR="00705320">
        <w:rPr>
          <w:rFonts w:hint="cs"/>
          <w:b/>
          <w:bCs/>
          <w:sz w:val="28"/>
          <w:szCs w:val="28"/>
          <w:rtl/>
          <w:lang w:bidi="ar-IQ"/>
        </w:rPr>
        <w:t>َ</w:t>
      </w:r>
      <w:r w:rsidR="004A4732">
        <w:rPr>
          <w:rFonts w:hint="cs"/>
          <w:b/>
          <w:bCs/>
          <w:sz w:val="28"/>
          <w:szCs w:val="28"/>
          <w:rtl/>
          <w:lang w:bidi="ar-IQ"/>
        </w:rPr>
        <w:t>ب</w:t>
      </w:r>
      <w:r w:rsidR="00705320">
        <w:rPr>
          <w:rFonts w:hint="cs"/>
          <w:b/>
          <w:bCs/>
          <w:sz w:val="28"/>
          <w:szCs w:val="28"/>
          <w:rtl/>
          <w:lang w:bidi="ar-IQ"/>
        </w:rPr>
        <w:t>َ</w:t>
      </w:r>
      <w:r w:rsidR="004A4732">
        <w:rPr>
          <w:rFonts w:hint="cs"/>
          <w:b/>
          <w:bCs/>
          <w:sz w:val="28"/>
          <w:szCs w:val="28"/>
          <w:rtl/>
          <w:lang w:bidi="ar-IQ"/>
        </w:rPr>
        <w:t>ق</w:t>
      </w:r>
      <w:r w:rsidR="00705320">
        <w:rPr>
          <w:rFonts w:hint="cs"/>
          <w:b/>
          <w:bCs/>
          <w:sz w:val="28"/>
          <w:szCs w:val="28"/>
          <w:rtl/>
          <w:lang w:bidi="ar-IQ"/>
        </w:rPr>
        <w:t>ِ</w:t>
      </w:r>
      <w:r w:rsidR="004A4732">
        <w:rPr>
          <w:rFonts w:hint="cs"/>
          <w:b/>
          <w:bCs/>
          <w:sz w:val="28"/>
          <w:szCs w:val="28"/>
          <w:rtl/>
          <w:lang w:bidi="ar-IQ"/>
        </w:rPr>
        <w:t>ي</w:t>
      </w:r>
      <w:r w:rsidR="00705320">
        <w:rPr>
          <w:rFonts w:hint="cs"/>
          <w:b/>
          <w:bCs/>
          <w:sz w:val="28"/>
          <w:szCs w:val="28"/>
          <w:rtl/>
          <w:lang w:bidi="ar-IQ"/>
        </w:rPr>
        <w:t>َ</w:t>
      </w:r>
      <w:r w:rsidR="004A4732">
        <w:rPr>
          <w:rFonts w:hint="cs"/>
          <w:b/>
          <w:bCs/>
          <w:sz w:val="28"/>
          <w:szCs w:val="28"/>
          <w:rtl/>
          <w:lang w:bidi="ar-IQ"/>
        </w:rPr>
        <w:t xml:space="preserve"> بلدًا واحدًا موحدًا في كلّ محن الإحتلالات السابقة، ها هو اليوم صامدًا موحدًّا بوجه الثالوث المشؤوم المتمثل بالإمبريالية الأمريكية والصهيونية العنصرية والصليبية الغربية.</w:t>
      </w:r>
      <w:r w:rsidR="00D2010B">
        <w:rPr>
          <w:rFonts w:hint="cs"/>
          <w:b/>
          <w:bCs/>
          <w:sz w:val="28"/>
          <w:szCs w:val="28"/>
          <w:rtl/>
          <w:lang w:bidi="ar-IQ"/>
        </w:rPr>
        <w:t xml:space="preserve"> والسِّرُّ في ذلك أصالته وقدمه، فشعبه أصيل، وأرضه حوت المقدّسات، واسمه كذلك.  </w:t>
      </w:r>
      <w:r w:rsidR="004A473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DC20FC" w:rsidRDefault="00D2010B" w:rsidP="004C0A5B">
      <w:pPr>
        <w:tabs>
          <w:tab w:val="left" w:pos="5345"/>
        </w:tabs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فكلمة </w:t>
      </w:r>
      <w:r w:rsidRPr="00CD1E02">
        <w:rPr>
          <w:rFonts w:hint="cs"/>
          <w:b/>
          <w:bCs/>
          <w:color w:val="C00000"/>
          <w:sz w:val="28"/>
          <w:szCs w:val="28"/>
          <w:rtl/>
          <w:lang w:bidi="ar-IQ"/>
        </w:rPr>
        <w:t>عِرَاقٍ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جَمْ</w:t>
      </w:r>
      <w:r w:rsidR="00CD1E02">
        <w:rPr>
          <w:rFonts w:hint="cs"/>
          <w:b/>
          <w:bCs/>
          <w:sz w:val="28"/>
          <w:szCs w:val="28"/>
          <w:rtl/>
          <w:lang w:bidi="ar-IQ"/>
        </w:rPr>
        <w:t>عٌ واح</w:t>
      </w:r>
      <w:r w:rsidR="00705320">
        <w:rPr>
          <w:rFonts w:hint="cs"/>
          <w:b/>
          <w:bCs/>
          <w:sz w:val="28"/>
          <w:szCs w:val="28"/>
          <w:rtl/>
          <w:lang w:bidi="ar-IQ"/>
        </w:rPr>
        <w:t>ِ</w:t>
      </w:r>
      <w:r w:rsidR="00CD1E02">
        <w:rPr>
          <w:rFonts w:hint="cs"/>
          <w:b/>
          <w:bCs/>
          <w:sz w:val="28"/>
          <w:szCs w:val="28"/>
          <w:rtl/>
          <w:lang w:bidi="ar-IQ"/>
        </w:rPr>
        <w:t>د</w:t>
      </w:r>
      <w:r w:rsidR="00705320">
        <w:rPr>
          <w:rFonts w:hint="cs"/>
          <w:b/>
          <w:bCs/>
          <w:sz w:val="28"/>
          <w:szCs w:val="28"/>
          <w:rtl/>
          <w:lang w:bidi="ar-IQ"/>
        </w:rPr>
        <w:t>ُ</w:t>
      </w:r>
      <w:r w:rsidR="00CD1E02">
        <w:rPr>
          <w:rFonts w:hint="cs"/>
          <w:b/>
          <w:bCs/>
          <w:sz w:val="28"/>
          <w:szCs w:val="28"/>
          <w:rtl/>
          <w:lang w:bidi="ar-IQ"/>
        </w:rPr>
        <w:t>ه</w:t>
      </w:r>
      <w:r w:rsidR="00705320">
        <w:rPr>
          <w:rFonts w:hint="cs"/>
          <w:b/>
          <w:bCs/>
          <w:sz w:val="28"/>
          <w:szCs w:val="28"/>
          <w:rtl/>
          <w:lang w:bidi="ar-IQ"/>
        </w:rPr>
        <w:t>َ</w:t>
      </w:r>
      <w:r w:rsidR="00CD1E02">
        <w:rPr>
          <w:rFonts w:hint="cs"/>
          <w:b/>
          <w:bCs/>
          <w:sz w:val="28"/>
          <w:szCs w:val="28"/>
          <w:rtl/>
          <w:lang w:bidi="ar-IQ"/>
        </w:rPr>
        <w:t>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D1E02" w:rsidRPr="00CD1E02">
        <w:rPr>
          <w:rFonts w:hint="cs"/>
          <w:b/>
          <w:bCs/>
          <w:color w:val="C00000"/>
          <w:sz w:val="28"/>
          <w:szCs w:val="28"/>
          <w:rtl/>
          <w:lang w:bidi="ar-IQ"/>
        </w:rPr>
        <w:t>عِرْقٍ</w:t>
      </w:r>
      <w:r w:rsidR="00CD1E02">
        <w:rPr>
          <w:rFonts w:hint="cs"/>
          <w:b/>
          <w:bCs/>
          <w:sz w:val="28"/>
          <w:szCs w:val="28"/>
          <w:rtl/>
          <w:lang w:bidi="ar-IQ"/>
        </w:rPr>
        <w:t>، والْعِرْقُ</w:t>
      </w:r>
      <w:r w:rsidR="005D392E">
        <w:rPr>
          <w:rFonts w:hint="cs"/>
          <w:b/>
          <w:bCs/>
          <w:sz w:val="28"/>
          <w:szCs w:val="28"/>
          <w:rtl/>
          <w:lang w:bidi="ar-IQ"/>
        </w:rPr>
        <w:t>ةُ بالكسر</w:t>
      </w:r>
      <w:r w:rsidR="00CD1E02">
        <w:rPr>
          <w:rFonts w:hint="cs"/>
          <w:b/>
          <w:bCs/>
          <w:sz w:val="28"/>
          <w:szCs w:val="28"/>
          <w:rtl/>
          <w:lang w:bidi="ar-IQ"/>
        </w:rPr>
        <w:t>: الأ</w:t>
      </w:r>
      <w:r w:rsidR="005D392E">
        <w:rPr>
          <w:rFonts w:hint="cs"/>
          <w:b/>
          <w:bCs/>
          <w:sz w:val="28"/>
          <w:szCs w:val="28"/>
          <w:rtl/>
          <w:lang w:bidi="ar-IQ"/>
        </w:rPr>
        <w:t>َ</w:t>
      </w:r>
      <w:r w:rsidR="00CD1E02">
        <w:rPr>
          <w:rFonts w:hint="cs"/>
          <w:b/>
          <w:bCs/>
          <w:sz w:val="28"/>
          <w:szCs w:val="28"/>
          <w:rtl/>
          <w:lang w:bidi="ar-IQ"/>
        </w:rPr>
        <w:t>ص</w:t>
      </w:r>
      <w:r w:rsidR="005D392E">
        <w:rPr>
          <w:rFonts w:hint="cs"/>
          <w:b/>
          <w:bCs/>
          <w:sz w:val="28"/>
          <w:szCs w:val="28"/>
          <w:rtl/>
          <w:lang w:bidi="ar-IQ"/>
        </w:rPr>
        <w:t>ْ</w:t>
      </w:r>
      <w:r w:rsidR="00CD1E02">
        <w:rPr>
          <w:rFonts w:hint="cs"/>
          <w:b/>
          <w:bCs/>
          <w:sz w:val="28"/>
          <w:szCs w:val="28"/>
          <w:rtl/>
          <w:lang w:bidi="ar-IQ"/>
        </w:rPr>
        <w:t>ل</w:t>
      </w:r>
      <w:r w:rsidR="005D392E">
        <w:rPr>
          <w:rFonts w:hint="cs"/>
          <w:b/>
          <w:bCs/>
          <w:sz w:val="28"/>
          <w:szCs w:val="28"/>
          <w:rtl/>
          <w:lang w:bidi="ar-IQ"/>
        </w:rPr>
        <w:t>ُ</w:t>
      </w:r>
      <w:r w:rsidR="00CD1E02">
        <w:rPr>
          <w:rFonts w:hint="cs"/>
          <w:b/>
          <w:bCs/>
          <w:sz w:val="28"/>
          <w:szCs w:val="28"/>
          <w:rtl/>
          <w:lang w:bidi="ar-IQ"/>
        </w:rPr>
        <w:t xml:space="preserve">، </w:t>
      </w:r>
      <w:r w:rsidR="005D392E">
        <w:rPr>
          <w:rFonts w:hint="cs"/>
          <w:b/>
          <w:bCs/>
          <w:sz w:val="28"/>
          <w:szCs w:val="28"/>
          <w:rtl/>
          <w:lang w:bidi="ar-IQ"/>
        </w:rPr>
        <w:t>وأ</w:t>
      </w:r>
      <w:r w:rsidR="004C0A5B">
        <w:rPr>
          <w:rFonts w:hint="cs"/>
          <w:b/>
          <w:bCs/>
          <w:sz w:val="28"/>
          <w:szCs w:val="28"/>
          <w:rtl/>
          <w:lang w:bidi="ar-IQ"/>
        </w:rPr>
        <w:t>َ</w:t>
      </w:r>
      <w:r w:rsidR="005D392E">
        <w:rPr>
          <w:rFonts w:hint="cs"/>
          <w:b/>
          <w:bCs/>
          <w:sz w:val="28"/>
          <w:szCs w:val="28"/>
          <w:rtl/>
          <w:lang w:bidi="ar-IQ"/>
        </w:rPr>
        <w:t>ص</w:t>
      </w:r>
      <w:r w:rsidR="004C0A5B">
        <w:rPr>
          <w:rFonts w:hint="cs"/>
          <w:b/>
          <w:bCs/>
          <w:sz w:val="28"/>
          <w:szCs w:val="28"/>
          <w:rtl/>
          <w:lang w:bidi="ar-IQ"/>
        </w:rPr>
        <w:t>ْ</w:t>
      </w:r>
      <w:r w:rsidR="005D392E">
        <w:rPr>
          <w:rFonts w:hint="cs"/>
          <w:b/>
          <w:bCs/>
          <w:sz w:val="28"/>
          <w:szCs w:val="28"/>
          <w:rtl/>
          <w:lang w:bidi="ar-IQ"/>
        </w:rPr>
        <w:t>ل</w:t>
      </w:r>
      <w:r w:rsidR="004C0A5B">
        <w:rPr>
          <w:rFonts w:hint="cs"/>
          <w:b/>
          <w:bCs/>
          <w:sz w:val="28"/>
          <w:szCs w:val="28"/>
          <w:rtl/>
          <w:lang w:bidi="ar-IQ"/>
        </w:rPr>
        <w:t>ُ</w:t>
      </w:r>
      <w:r w:rsidR="005D392E">
        <w:rPr>
          <w:rFonts w:hint="cs"/>
          <w:b/>
          <w:bCs/>
          <w:sz w:val="28"/>
          <w:szCs w:val="28"/>
          <w:rtl/>
          <w:lang w:bidi="ar-IQ"/>
        </w:rPr>
        <w:t xml:space="preserve"> ال</w:t>
      </w:r>
      <w:r w:rsidR="004C0A5B">
        <w:rPr>
          <w:rFonts w:hint="cs"/>
          <w:b/>
          <w:bCs/>
          <w:sz w:val="28"/>
          <w:szCs w:val="28"/>
          <w:rtl/>
          <w:lang w:bidi="ar-IQ"/>
        </w:rPr>
        <w:t>ْ</w:t>
      </w:r>
      <w:r w:rsidR="005D392E">
        <w:rPr>
          <w:rFonts w:hint="cs"/>
          <w:b/>
          <w:bCs/>
          <w:sz w:val="28"/>
          <w:szCs w:val="28"/>
          <w:rtl/>
          <w:lang w:bidi="ar-IQ"/>
        </w:rPr>
        <w:t>م</w:t>
      </w:r>
      <w:r w:rsidR="004C0A5B">
        <w:rPr>
          <w:rFonts w:hint="cs"/>
          <w:b/>
          <w:bCs/>
          <w:sz w:val="28"/>
          <w:szCs w:val="28"/>
          <w:rtl/>
          <w:lang w:bidi="ar-IQ"/>
        </w:rPr>
        <w:t>َ</w:t>
      </w:r>
      <w:r w:rsidR="005D392E">
        <w:rPr>
          <w:rFonts w:hint="cs"/>
          <w:b/>
          <w:bCs/>
          <w:sz w:val="28"/>
          <w:szCs w:val="28"/>
          <w:rtl/>
          <w:lang w:bidi="ar-IQ"/>
        </w:rPr>
        <w:t>ال</w:t>
      </w:r>
      <w:r w:rsidR="004C0A5B">
        <w:rPr>
          <w:rFonts w:hint="cs"/>
          <w:b/>
          <w:bCs/>
          <w:sz w:val="28"/>
          <w:szCs w:val="28"/>
          <w:rtl/>
          <w:lang w:bidi="ar-IQ"/>
        </w:rPr>
        <w:t>ِ</w:t>
      </w:r>
      <w:r w:rsidR="005D392E">
        <w:rPr>
          <w:rFonts w:hint="cs"/>
          <w:b/>
          <w:bCs/>
          <w:sz w:val="28"/>
          <w:szCs w:val="28"/>
          <w:rtl/>
          <w:lang w:bidi="ar-IQ"/>
        </w:rPr>
        <w:t xml:space="preserve"> وأُرُومَةُ الشَّجَر التي تَتَشَعَّبُ منها ال</w:t>
      </w:r>
      <w:r w:rsidR="00A073CC">
        <w:rPr>
          <w:rFonts w:hint="cs"/>
          <w:b/>
          <w:bCs/>
          <w:sz w:val="28"/>
          <w:szCs w:val="28"/>
          <w:rtl/>
          <w:lang w:bidi="ar-IQ"/>
        </w:rPr>
        <w:t>عُرُوق</w:t>
      </w:r>
      <w:r w:rsidR="005D392E">
        <w:rPr>
          <w:rFonts w:hint="cs"/>
          <w:b/>
          <w:bCs/>
          <w:sz w:val="28"/>
          <w:szCs w:val="28"/>
          <w:rtl/>
          <w:lang w:bidi="ar-IQ"/>
        </w:rPr>
        <w:t>،</w:t>
      </w:r>
      <w:r w:rsidR="00A073C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D392E">
        <w:rPr>
          <w:rFonts w:hint="cs"/>
          <w:b/>
          <w:bCs/>
          <w:sz w:val="28"/>
          <w:szCs w:val="28"/>
          <w:rtl/>
          <w:lang w:bidi="ar-IQ"/>
        </w:rPr>
        <w:t xml:space="preserve">والعِرْقُ عِرْقُ الشَّجَرِ، وعِرْقُ الجَسَدِ، </w:t>
      </w:r>
      <w:r w:rsidR="00CD1E02">
        <w:rPr>
          <w:rFonts w:hint="cs"/>
          <w:b/>
          <w:bCs/>
          <w:sz w:val="28"/>
          <w:szCs w:val="28"/>
          <w:rtl/>
          <w:lang w:bidi="ar-IQ"/>
        </w:rPr>
        <w:t>وقيل: العِرْقُ حاشية النَّهْرِ مِنْ أَدْنَاهُ إلى مُنْتَهَاه</w:t>
      </w:r>
      <w:r w:rsidR="004C0A5B">
        <w:rPr>
          <w:rFonts w:hint="cs"/>
          <w:b/>
          <w:bCs/>
          <w:sz w:val="28"/>
          <w:szCs w:val="28"/>
          <w:rtl/>
          <w:lang w:bidi="ar-IQ"/>
        </w:rPr>
        <w:t>،</w:t>
      </w:r>
      <w:r w:rsidR="00521A83">
        <w:rPr>
          <w:rFonts w:hint="cs"/>
          <w:b/>
          <w:bCs/>
          <w:sz w:val="28"/>
          <w:szCs w:val="28"/>
          <w:rtl/>
          <w:lang w:bidi="ar-IQ"/>
        </w:rPr>
        <w:t xml:space="preserve"> و</w:t>
      </w:r>
      <w:r w:rsidR="00521A83"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العِرَاقُ</w:t>
      </w:r>
      <w:r w:rsidR="00521A83">
        <w:rPr>
          <w:rFonts w:hint="cs"/>
          <w:b/>
          <w:bCs/>
          <w:sz w:val="28"/>
          <w:szCs w:val="28"/>
          <w:rtl/>
          <w:lang w:bidi="ar-IQ"/>
        </w:rPr>
        <w:t xml:space="preserve"> بين الرِّيف والبَرِّ أو لأنَّه على عِرَقِ دِجْلَةَ والفُرَاتِ</w:t>
      </w:r>
      <w:r w:rsidR="004C0A5B">
        <w:rPr>
          <w:rFonts w:hint="cs"/>
          <w:b/>
          <w:bCs/>
          <w:sz w:val="28"/>
          <w:szCs w:val="28"/>
          <w:rtl/>
          <w:lang w:bidi="ar-IQ"/>
        </w:rPr>
        <w:t xml:space="preserve">، أي شَاطِئِهما، سُمِّيَتْ بها لِتَوَشُجِ </w:t>
      </w:r>
      <w:r w:rsidR="004C0A5B"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عِرَاقِ</w:t>
      </w:r>
      <w:r w:rsidR="004C0A5B">
        <w:rPr>
          <w:rFonts w:hint="cs"/>
          <w:b/>
          <w:bCs/>
          <w:sz w:val="28"/>
          <w:szCs w:val="28"/>
          <w:rtl/>
          <w:lang w:bidi="ar-IQ"/>
        </w:rPr>
        <w:t xml:space="preserve"> النَّخْلِ وَالشَّجَرِ فيها، </w:t>
      </w:r>
      <w:r w:rsidR="00A073CC">
        <w:rPr>
          <w:rFonts w:hint="cs"/>
          <w:b/>
          <w:bCs/>
          <w:sz w:val="28"/>
          <w:szCs w:val="28"/>
          <w:rtl/>
          <w:lang w:bidi="ar-IQ"/>
        </w:rPr>
        <w:t>و</w:t>
      </w:r>
      <w:r w:rsidR="00A073CC"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عِرَاقُ</w:t>
      </w:r>
      <w:r w:rsidR="00A073CC">
        <w:rPr>
          <w:rFonts w:hint="cs"/>
          <w:b/>
          <w:bCs/>
          <w:sz w:val="28"/>
          <w:szCs w:val="28"/>
          <w:rtl/>
          <w:lang w:bidi="ar-IQ"/>
        </w:rPr>
        <w:t xml:space="preserve"> الدَّارِ: فِنَاءُ بَابِهَا،</w:t>
      </w:r>
      <w:r w:rsidR="006A1D99">
        <w:rPr>
          <w:rFonts w:hint="cs"/>
          <w:b/>
          <w:bCs/>
          <w:sz w:val="28"/>
          <w:szCs w:val="28"/>
          <w:rtl/>
          <w:lang w:bidi="ar-IQ"/>
        </w:rPr>
        <w:t xml:space="preserve"> قال ابنُ بَرِّيُّ: وقد جاء العِرَاقُ </w:t>
      </w:r>
      <w:r w:rsidR="00DC20FC">
        <w:rPr>
          <w:rFonts w:hint="cs"/>
          <w:b/>
          <w:bCs/>
          <w:sz w:val="28"/>
          <w:szCs w:val="28"/>
          <w:rtl/>
          <w:lang w:bidi="ar-IQ"/>
        </w:rPr>
        <w:t>اس</w:t>
      </w:r>
      <w:r w:rsidR="006A1D99">
        <w:rPr>
          <w:rFonts w:hint="cs"/>
          <w:b/>
          <w:bCs/>
          <w:sz w:val="28"/>
          <w:szCs w:val="28"/>
          <w:rtl/>
          <w:lang w:bidi="ar-IQ"/>
        </w:rPr>
        <w:t>مًا</w:t>
      </w:r>
      <w:r w:rsidR="00DC20FC">
        <w:rPr>
          <w:rFonts w:hint="cs"/>
          <w:b/>
          <w:bCs/>
          <w:sz w:val="28"/>
          <w:szCs w:val="28"/>
          <w:rtl/>
          <w:lang w:bidi="ar-IQ"/>
        </w:rPr>
        <w:t xml:space="preserve"> لفناء الدَّارِ، وعليه قول الشاعر:</w:t>
      </w:r>
    </w:p>
    <w:p w:rsidR="00DC20FC" w:rsidRPr="00DC20FC" w:rsidRDefault="00DC20FC" w:rsidP="004C0A5B">
      <w:pPr>
        <w:tabs>
          <w:tab w:val="left" w:pos="5345"/>
        </w:tabs>
        <w:jc w:val="both"/>
        <w:rPr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</w:t>
      </w:r>
      <w:r>
        <w:rPr>
          <w:rFonts w:hint="cs"/>
          <w:b/>
          <w:bCs/>
          <w:i/>
          <w:iCs/>
          <w:color w:val="7030A0"/>
          <w:sz w:val="32"/>
          <w:szCs w:val="32"/>
          <w:rtl/>
          <w:lang w:bidi="ar-IQ"/>
        </w:rPr>
        <w:t>وَهَلْ بِلحَاظِ الدَّ</w:t>
      </w:r>
      <w:r w:rsidRPr="00DC20FC">
        <w:rPr>
          <w:rFonts w:hint="cs"/>
          <w:b/>
          <w:bCs/>
          <w:i/>
          <w:iCs/>
          <w:color w:val="7030A0"/>
          <w:sz w:val="32"/>
          <w:szCs w:val="32"/>
          <w:rtl/>
          <w:lang w:bidi="ar-IQ"/>
        </w:rPr>
        <w:t>ارِ والصَّحْنِ مَعْلَمٌ  * * *  وَمِنْ آيِهَا بينُ</w:t>
      </w:r>
      <w:r w:rsidRPr="00DC20FC">
        <w:rPr>
          <w:rFonts w:hint="cs"/>
          <w:b/>
          <w:bCs/>
          <w:i/>
          <w:iCs/>
          <w:color w:val="C00000"/>
          <w:sz w:val="32"/>
          <w:szCs w:val="32"/>
          <w:rtl/>
          <w:lang w:bidi="ar-IQ"/>
        </w:rPr>
        <w:t xml:space="preserve"> العِرَاقِ </w:t>
      </w:r>
      <w:r w:rsidRPr="00DC20FC">
        <w:rPr>
          <w:rFonts w:hint="cs"/>
          <w:b/>
          <w:bCs/>
          <w:i/>
          <w:iCs/>
          <w:color w:val="7030A0"/>
          <w:sz w:val="32"/>
          <w:szCs w:val="32"/>
          <w:rtl/>
          <w:lang w:bidi="ar-IQ"/>
        </w:rPr>
        <w:t>تَلُوح؟</w:t>
      </w:r>
    </w:p>
    <w:p w:rsidR="005D75B1" w:rsidRDefault="00A073CC" w:rsidP="004C0A5B">
      <w:pPr>
        <w:tabs>
          <w:tab w:val="left" w:pos="5345"/>
        </w:tabs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20FC">
        <w:rPr>
          <w:rFonts w:hint="cs"/>
          <w:b/>
          <w:bCs/>
          <w:sz w:val="28"/>
          <w:szCs w:val="28"/>
          <w:rtl/>
          <w:lang w:bidi="ar-IQ"/>
        </w:rPr>
        <w:t xml:space="preserve">واللحاظ هنا: فناء الدَّار أيضًا،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والجَمْعُ أَعْرِقَةٌ وعُرُقٌ، وقيل: </w:t>
      </w:r>
      <w:r w:rsidR="00344CE7"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العِرَاقُ</w:t>
      </w:r>
      <w:r w:rsidR="00344CE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شَاطِ</w:t>
      </w:r>
      <w:r w:rsidR="00060C95">
        <w:rPr>
          <w:rFonts w:hint="cs"/>
          <w:b/>
          <w:bCs/>
          <w:sz w:val="28"/>
          <w:szCs w:val="28"/>
          <w:rtl/>
          <w:lang w:bidi="ar-IQ"/>
        </w:rPr>
        <w:t>ى</w:t>
      </w:r>
      <w:r>
        <w:rPr>
          <w:rFonts w:hint="cs"/>
          <w:b/>
          <w:bCs/>
          <w:sz w:val="28"/>
          <w:szCs w:val="28"/>
          <w:rtl/>
          <w:lang w:bidi="ar-IQ"/>
        </w:rPr>
        <w:t>ءُ</w:t>
      </w:r>
      <w:r w:rsidR="00060C95">
        <w:rPr>
          <w:rFonts w:hint="cs"/>
          <w:b/>
          <w:bCs/>
          <w:sz w:val="28"/>
          <w:szCs w:val="28"/>
          <w:rtl/>
          <w:lang w:bidi="ar-IQ"/>
        </w:rPr>
        <w:t xml:space="preserve"> الْمَاءِ</w:t>
      </w:r>
      <w:r w:rsidR="004C0A5B">
        <w:rPr>
          <w:rFonts w:hint="cs"/>
          <w:b/>
          <w:bCs/>
          <w:sz w:val="28"/>
          <w:szCs w:val="28"/>
          <w:rtl/>
          <w:lang w:bidi="ar-IQ"/>
        </w:rPr>
        <w:t xml:space="preserve">، وَخَصَّ </w:t>
      </w:r>
      <w:r w:rsidR="000E19B4">
        <w:rPr>
          <w:rFonts w:hint="cs"/>
          <w:b/>
          <w:bCs/>
          <w:sz w:val="28"/>
          <w:szCs w:val="28"/>
          <w:rtl/>
          <w:lang w:bidi="ar-IQ"/>
        </w:rPr>
        <w:t xml:space="preserve">بَعْضُهُمْ بِهِ شَاطِىءَ الْبَحْرِ، سُمِّيَ بذلك لأنَّه على شَاطِىء دِجْلَةَ، وقيل: سُمِّيَ </w:t>
      </w:r>
      <w:r w:rsidR="000E19B4"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عِرَاقًا</w:t>
      </w:r>
      <w:r w:rsidR="000E19B4">
        <w:rPr>
          <w:rFonts w:hint="cs"/>
          <w:b/>
          <w:bCs/>
          <w:sz w:val="28"/>
          <w:szCs w:val="28"/>
          <w:rtl/>
          <w:lang w:bidi="ar-IQ"/>
        </w:rPr>
        <w:t xml:space="preserve"> لِقُرْبِهِ من الْبَحْرِ، وأَهْلُ الحِجَازِ يُسَمُّونَ ما ك</w:t>
      </w:r>
      <w:r w:rsidR="0077360B">
        <w:rPr>
          <w:rFonts w:hint="cs"/>
          <w:b/>
          <w:bCs/>
          <w:sz w:val="28"/>
          <w:szCs w:val="28"/>
          <w:rtl/>
          <w:lang w:bidi="ar-IQ"/>
        </w:rPr>
        <w:t xml:space="preserve">ان قريبًا من الْبَحْرِ </w:t>
      </w:r>
      <w:r w:rsidR="0077360B"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عِرَاقًا</w:t>
      </w:r>
      <w:r w:rsidR="0077360B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043120" w:rsidRDefault="0077360B" w:rsidP="004C0A5B">
      <w:pPr>
        <w:tabs>
          <w:tab w:val="left" w:pos="5345"/>
        </w:tabs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وقيل: سُمِّيَ به العَجَم، سَمَّتْهُ ( إِيرَانْ شَهْر) معناه كثير النَّخْلِ والشَّجَرِ، فَعُرِّبَ فقيل </w:t>
      </w:r>
      <w:r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عِرَاق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، وزعم الأصمعي أنَّ تَسْمِيَتَهُمُ </w:t>
      </w:r>
      <w:r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الْعِرَاقَ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اسْمٌ عَجَمِيٌّ مُعَرَّبٌ إنَّمَا هو </w:t>
      </w:r>
      <w:r w:rsidR="006A1D99">
        <w:rPr>
          <w:rFonts w:hint="cs"/>
          <w:b/>
          <w:bCs/>
          <w:sz w:val="28"/>
          <w:szCs w:val="28"/>
          <w:rtl/>
          <w:lang w:bidi="ar-IQ"/>
        </w:rPr>
        <w:t>(</w:t>
      </w:r>
      <w:r>
        <w:rPr>
          <w:rFonts w:hint="cs"/>
          <w:b/>
          <w:bCs/>
          <w:sz w:val="28"/>
          <w:szCs w:val="28"/>
          <w:rtl/>
          <w:lang w:bidi="ar-IQ"/>
        </w:rPr>
        <w:t>إِيرَانْ شَهْر</w:t>
      </w:r>
      <w:r w:rsidR="006A1D99"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، فأَعْرَبَتْهُ </w:t>
      </w:r>
      <w:r w:rsidR="00D2730D">
        <w:rPr>
          <w:rFonts w:hint="cs"/>
          <w:b/>
          <w:bCs/>
          <w:sz w:val="28"/>
          <w:szCs w:val="28"/>
          <w:rtl/>
          <w:lang w:bidi="ar-IQ"/>
        </w:rPr>
        <w:t xml:space="preserve">العَرَبُ فقالَتْ </w:t>
      </w:r>
      <w:r w:rsidR="00D2730D"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عِرَاق</w:t>
      </w:r>
      <w:r w:rsidR="00D2730D">
        <w:rPr>
          <w:rFonts w:hint="cs"/>
          <w:b/>
          <w:bCs/>
          <w:sz w:val="28"/>
          <w:szCs w:val="28"/>
          <w:rtl/>
          <w:lang w:bidi="ar-IQ"/>
        </w:rPr>
        <w:t>، و</w:t>
      </w:r>
      <w:r w:rsidR="00D43A22">
        <w:rPr>
          <w:rFonts w:hint="cs"/>
          <w:b/>
          <w:bCs/>
          <w:sz w:val="28"/>
          <w:szCs w:val="28"/>
          <w:rtl/>
          <w:lang w:bidi="ar-IQ"/>
        </w:rPr>
        <w:t>(</w:t>
      </w:r>
      <w:r w:rsidR="00D2730D">
        <w:rPr>
          <w:rFonts w:hint="cs"/>
          <w:b/>
          <w:bCs/>
          <w:sz w:val="28"/>
          <w:szCs w:val="28"/>
          <w:rtl/>
          <w:lang w:bidi="ar-IQ"/>
        </w:rPr>
        <w:t>إِيرَانْ شَهْر</w:t>
      </w:r>
      <w:r w:rsidR="00D43A22">
        <w:rPr>
          <w:rFonts w:hint="cs"/>
          <w:b/>
          <w:bCs/>
          <w:sz w:val="28"/>
          <w:szCs w:val="28"/>
          <w:rtl/>
          <w:lang w:bidi="ar-IQ"/>
        </w:rPr>
        <w:t>)</w:t>
      </w:r>
      <w:r w:rsidR="00D2730D">
        <w:rPr>
          <w:rFonts w:hint="cs"/>
          <w:b/>
          <w:bCs/>
          <w:sz w:val="28"/>
          <w:szCs w:val="28"/>
          <w:rtl/>
          <w:lang w:bidi="ar-IQ"/>
        </w:rPr>
        <w:t xml:space="preserve"> مَوْضِعُ الْمُلُوك</w:t>
      </w:r>
      <w:r w:rsidR="008E7C9D">
        <w:rPr>
          <w:rFonts w:hint="cs"/>
          <w:b/>
          <w:bCs/>
          <w:sz w:val="28"/>
          <w:szCs w:val="28"/>
          <w:rtl/>
          <w:lang w:bidi="ar-IQ"/>
        </w:rPr>
        <w:t xml:space="preserve">، وقيل: </w:t>
      </w:r>
      <w:r w:rsidR="008E7C9D"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العِرَاقُ</w:t>
      </w:r>
      <w:r w:rsidR="008E7C9D">
        <w:rPr>
          <w:rFonts w:hint="cs"/>
          <w:b/>
          <w:bCs/>
          <w:sz w:val="28"/>
          <w:szCs w:val="28"/>
          <w:rtl/>
          <w:lang w:bidi="ar-IQ"/>
        </w:rPr>
        <w:t xml:space="preserve"> مُعَرَّبٌ وأصله إيرَاق، فَعَرَّبَتْهُ الْعَرَبُ فقالوا </w:t>
      </w:r>
      <w:r w:rsidR="008E7C9D"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عِرَاق</w:t>
      </w:r>
      <w:r w:rsidR="008E7C9D">
        <w:rPr>
          <w:rFonts w:hint="cs"/>
          <w:b/>
          <w:bCs/>
          <w:sz w:val="28"/>
          <w:szCs w:val="28"/>
          <w:rtl/>
          <w:lang w:bidi="ar-IQ"/>
        </w:rPr>
        <w:t xml:space="preserve"> و</w:t>
      </w:r>
      <w:r w:rsidR="008E7C9D"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العِرَاقانِ</w:t>
      </w:r>
      <w:r w:rsidR="008E7C9D">
        <w:rPr>
          <w:rFonts w:hint="cs"/>
          <w:b/>
          <w:bCs/>
          <w:sz w:val="28"/>
          <w:szCs w:val="28"/>
          <w:rtl/>
          <w:lang w:bidi="ar-IQ"/>
        </w:rPr>
        <w:t xml:space="preserve">: الكُوفَةُ والبَصْرَةُ، ويُنْسَبُ إلى </w:t>
      </w:r>
      <w:r w:rsidR="008E7C9D"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العِرَاقِ</w:t>
      </w:r>
      <w:r w:rsidR="008E7C9D">
        <w:rPr>
          <w:rFonts w:hint="cs"/>
          <w:b/>
          <w:bCs/>
          <w:sz w:val="28"/>
          <w:szCs w:val="28"/>
          <w:rtl/>
          <w:lang w:bidi="ar-IQ"/>
        </w:rPr>
        <w:t xml:space="preserve"> على لفظه فَيُقَالُ </w:t>
      </w:r>
      <w:r w:rsidR="008E7C9D"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عِرَا</w:t>
      </w:r>
      <w:r w:rsidR="00D43A22"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 xml:space="preserve">قِيٌّ </w:t>
      </w:r>
      <w:r w:rsidR="00D43A22">
        <w:rPr>
          <w:rFonts w:hint="cs"/>
          <w:b/>
          <w:bCs/>
          <w:sz w:val="28"/>
          <w:szCs w:val="28"/>
          <w:rtl/>
          <w:lang w:bidi="ar-IQ"/>
        </w:rPr>
        <w:t xml:space="preserve">والإثْنَانِ </w:t>
      </w:r>
      <w:r w:rsidR="00D43A22"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عِرَاقِيَّانِ</w:t>
      </w:r>
      <w:r w:rsidR="00D43A22">
        <w:rPr>
          <w:rFonts w:hint="cs"/>
          <w:b/>
          <w:bCs/>
          <w:sz w:val="28"/>
          <w:szCs w:val="28"/>
          <w:rtl/>
          <w:lang w:bidi="ar-IQ"/>
        </w:rPr>
        <w:t>، ف</w:t>
      </w:r>
      <w:r w:rsidR="00D43A22"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العِرَاقُ</w:t>
      </w:r>
      <w:r w:rsidR="00D43A2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43A22" w:rsidRPr="00705320">
        <w:rPr>
          <w:rFonts w:hint="cs"/>
          <w:b/>
          <w:bCs/>
          <w:color w:val="C00000"/>
          <w:sz w:val="28"/>
          <w:szCs w:val="28"/>
          <w:rtl/>
          <w:lang w:bidi="ar-IQ"/>
        </w:rPr>
        <w:t>عِرَاقًا</w:t>
      </w:r>
      <w:r w:rsidR="00D43A22">
        <w:rPr>
          <w:rFonts w:hint="cs"/>
          <w:b/>
          <w:bCs/>
          <w:sz w:val="28"/>
          <w:szCs w:val="28"/>
          <w:rtl/>
          <w:lang w:bidi="ar-IQ"/>
        </w:rPr>
        <w:t xml:space="preserve"> لأنَّه على شاطِىءِ دِجْلَةَ والْفُرَاتِ عِدَاءً(أي تِبَاعًا)، حَتَّى يَتَّصِلَ بالْبَحْرِ إلى أَبَدِ الآبِدِين</w:t>
      </w:r>
      <w:r w:rsidR="00043120">
        <w:rPr>
          <w:rFonts w:hint="cs"/>
          <w:b/>
          <w:bCs/>
          <w:sz w:val="28"/>
          <w:szCs w:val="28"/>
          <w:rtl/>
          <w:lang w:bidi="ar-IQ"/>
        </w:rPr>
        <w:t>؛ لأنَّه مُتَوَاشِجٌ عُرُوقًا وأَرْضًا و</w:t>
      </w:r>
      <w:r w:rsidR="00E05EF7">
        <w:rPr>
          <w:rFonts w:hint="cs"/>
          <w:b/>
          <w:bCs/>
          <w:sz w:val="28"/>
          <w:szCs w:val="28"/>
          <w:rtl/>
          <w:lang w:bidi="ar-IQ"/>
        </w:rPr>
        <w:t>أَه</w:t>
      </w:r>
      <w:r w:rsidR="00043120">
        <w:rPr>
          <w:rFonts w:hint="cs"/>
          <w:b/>
          <w:bCs/>
          <w:sz w:val="28"/>
          <w:szCs w:val="28"/>
          <w:rtl/>
          <w:lang w:bidi="ar-IQ"/>
        </w:rPr>
        <w:t>ل، وقد حَبَاهُ الله بالْكَرَامَةِ والنِّعَمِ والثَّرَوَات والمُقَدَّسَات.</w:t>
      </w:r>
    </w:p>
    <w:p w:rsidR="00043120" w:rsidRDefault="00043120" w:rsidP="004C0A5B">
      <w:pPr>
        <w:tabs>
          <w:tab w:val="left" w:pos="5345"/>
        </w:tabs>
        <w:jc w:val="both"/>
        <w:rPr>
          <w:b/>
          <w:bCs/>
          <w:sz w:val="28"/>
          <w:szCs w:val="28"/>
          <w:rtl/>
          <w:lang w:bidi="ar-IQ"/>
        </w:rPr>
      </w:pPr>
    </w:p>
    <w:p w:rsidR="00F3459A" w:rsidRDefault="00F3459A" w:rsidP="004C0A5B">
      <w:pPr>
        <w:tabs>
          <w:tab w:val="left" w:pos="5345"/>
        </w:tabs>
        <w:jc w:val="both"/>
        <w:rPr>
          <w:b/>
          <w:bCs/>
          <w:sz w:val="28"/>
          <w:szCs w:val="28"/>
          <w:rtl/>
          <w:lang w:bidi="ar-IQ"/>
        </w:rPr>
      </w:pPr>
    </w:p>
    <w:p w:rsidR="0077360B" w:rsidRDefault="00043120" w:rsidP="004C0A5B">
      <w:pPr>
        <w:tabs>
          <w:tab w:val="left" w:pos="5345"/>
        </w:tabs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****************************************************************************</w:t>
      </w:r>
      <w:r w:rsidR="0077360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D75B1" w:rsidRDefault="005D75B1" w:rsidP="00270F28">
      <w:pPr>
        <w:tabs>
          <w:tab w:val="left" w:pos="5345"/>
        </w:tabs>
        <w:jc w:val="both"/>
        <w:rPr>
          <w:b/>
          <w:bCs/>
          <w:sz w:val="28"/>
          <w:szCs w:val="28"/>
          <w:rtl/>
          <w:lang w:bidi="ar-IQ"/>
        </w:rPr>
      </w:pPr>
    </w:p>
    <w:p w:rsidR="005D75B1" w:rsidRPr="003F60C0" w:rsidRDefault="005D75B1" w:rsidP="00270F28">
      <w:pPr>
        <w:tabs>
          <w:tab w:val="left" w:pos="5345"/>
        </w:tabs>
        <w:jc w:val="both"/>
        <w:rPr>
          <w:b/>
          <w:bCs/>
          <w:sz w:val="28"/>
          <w:szCs w:val="28"/>
          <w:rtl/>
          <w:lang w:bidi="ar-IQ"/>
        </w:rPr>
      </w:pPr>
    </w:p>
    <w:sectPr w:rsidR="005D75B1" w:rsidRPr="003F60C0" w:rsidSect="00287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6A" w:rsidRDefault="00994C6A" w:rsidP="007E4E61">
      <w:pPr>
        <w:spacing w:after="0" w:line="240" w:lineRule="auto"/>
      </w:pPr>
      <w:r>
        <w:separator/>
      </w:r>
    </w:p>
  </w:endnote>
  <w:endnote w:type="continuationSeparator" w:id="0">
    <w:p w:rsidR="00994C6A" w:rsidRDefault="00994C6A" w:rsidP="007E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6A" w:rsidRDefault="00994C6A" w:rsidP="007E4E61">
      <w:pPr>
        <w:spacing w:after="0" w:line="240" w:lineRule="auto"/>
      </w:pPr>
      <w:r>
        <w:separator/>
      </w:r>
    </w:p>
  </w:footnote>
  <w:footnote w:type="continuationSeparator" w:id="0">
    <w:p w:rsidR="00994C6A" w:rsidRDefault="00994C6A" w:rsidP="007E4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0B"/>
    <w:rsid w:val="00001BEB"/>
    <w:rsid w:val="0001220E"/>
    <w:rsid w:val="000244D5"/>
    <w:rsid w:val="00043120"/>
    <w:rsid w:val="00060C95"/>
    <w:rsid w:val="000B607F"/>
    <w:rsid w:val="000E19B4"/>
    <w:rsid w:val="00152CB2"/>
    <w:rsid w:val="001B21AF"/>
    <w:rsid w:val="001C195A"/>
    <w:rsid w:val="00270F28"/>
    <w:rsid w:val="00287CC5"/>
    <w:rsid w:val="00344CE7"/>
    <w:rsid w:val="003567EF"/>
    <w:rsid w:val="003D4E0B"/>
    <w:rsid w:val="003D7AE3"/>
    <w:rsid w:val="003F60C0"/>
    <w:rsid w:val="00430298"/>
    <w:rsid w:val="004A0FAB"/>
    <w:rsid w:val="004A4732"/>
    <w:rsid w:val="004C0A5B"/>
    <w:rsid w:val="00521A83"/>
    <w:rsid w:val="005D392E"/>
    <w:rsid w:val="005D6F6D"/>
    <w:rsid w:val="005D75B1"/>
    <w:rsid w:val="0067030C"/>
    <w:rsid w:val="006774C7"/>
    <w:rsid w:val="00680341"/>
    <w:rsid w:val="006A1D99"/>
    <w:rsid w:val="006A606D"/>
    <w:rsid w:val="006D217F"/>
    <w:rsid w:val="00705320"/>
    <w:rsid w:val="0071626F"/>
    <w:rsid w:val="007529A2"/>
    <w:rsid w:val="0077357D"/>
    <w:rsid w:val="0077360B"/>
    <w:rsid w:val="007A2BC0"/>
    <w:rsid w:val="007D37AE"/>
    <w:rsid w:val="007E4E61"/>
    <w:rsid w:val="00803D7C"/>
    <w:rsid w:val="008C2FD1"/>
    <w:rsid w:val="008E7C9D"/>
    <w:rsid w:val="00994C6A"/>
    <w:rsid w:val="00A073CC"/>
    <w:rsid w:val="00A94812"/>
    <w:rsid w:val="00AB4B9A"/>
    <w:rsid w:val="00AB5BDB"/>
    <w:rsid w:val="00AF68D0"/>
    <w:rsid w:val="00AF79DF"/>
    <w:rsid w:val="00B15037"/>
    <w:rsid w:val="00B37370"/>
    <w:rsid w:val="00BD3753"/>
    <w:rsid w:val="00C2617C"/>
    <w:rsid w:val="00CD1E02"/>
    <w:rsid w:val="00D2010B"/>
    <w:rsid w:val="00D2730D"/>
    <w:rsid w:val="00D43A22"/>
    <w:rsid w:val="00DC20FC"/>
    <w:rsid w:val="00DF4DFE"/>
    <w:rsid w:val="00E05EF7"/>
    <w:rsid w:val="00E77626"/>
    <w:rsid w:val="00F3459A"/>
    <w:rsid w:val="00F51B51"/>
    <w:rsid w:val="00F5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E4E61"/>
  </w:style>
  <w:style w:type="paragraph" w:styleId="a4">
    <w:name w:val="footer"/>
    <w:basedOn w:val="a"/>
    <w:link w:val="Char0"/>
    <w:uiPriority w:val="99"/>
    <w:unhideWhenUsed/>
    <w:rsid w:val="007E4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E4E61"/>
  </w:style>
  <w:style w:type="paragraph" w:styleId="a5">
    <w:name w:val="No Spacing"/>
    <w:uiPriority w:val="1"/>
    <w:qFormat/>
    <w:rsid w:val="007E4E61"/>
    <w:pPr>
      <w:bidi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F5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51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E4E61"/>
  </w:style>
  <w:style w:type="paragraph" w:styleId="a4">
    <w:name w:val="footer"/>
    <w:basedOn w:val="a"/>
    <w:link w:val="Char0"/>
    <w:uiPriority w:val="99"/>
    <w:unhideWhenUsed/>
    <w:rsid w:val="007E4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E4E61"/>
  </w:style>
  <w:style w:type="paragraph" w:styleId="a5">
    <w:name w:val="No Spacing"/>
    <w:uiPriority w:val="1"/>
    <w:qFormat/>
    <w:rsid w:val="007E4E61"/>
    <w:pPr>
      <w:bidi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F5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5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8D4F-1B49-4B1A-BCDD-EB8321C6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ALDHILL</dc:creator>
  <cp:lastModifiedBy>DELL</cp:lastModifiedBy>
  <cp:revision>17</cp:revision>
  <dcterms:created xsi:type="dcterms:W3CDTF">2016-09-10T16:47:00Z</dcterms:created>
  <dcterms:modified xsi:type="dcterms:W3CDTF">2016-11-13T07:15:00Z</dcterms:modified>
</cp:coreProperties>
</file>